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0A" w:rsidRDefault="0076260A" w:rsidP="007626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72815" cy="121348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0A" w:rsidRDefault="0076260A" w:rsidP="00762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C101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</w:t>
      </w:r>
      <w:r w:rsidR="006A015C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จิกายน</w:t>
      </w:r>
    </w:p>
    <w:p w:rsidR="0076260A" w:rsidRDefault="009820DE" w:rsidP="0076260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76260A" w:rsidRDefault="0076260A" w:rsidP="00762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76260A" w:rsidRDefault="0076260A" w:rsidP="007626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6260A" w:rsidRDefault="0076260A" w:rsidP="007626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</w:p>
    <w:p w:rsidR="0076260A" w:rsidRDefault="0076260A" w:rsidP="0076260A">
      <w:pPr>
        <w:spacing w:after="0"/>
        <w:jc w:val="thaiDistribute"/>
        <w:rPr>
          <w:rFonts w:ascii="TH SarabunIT๙" w:hAnsi="TH SarabunIT๙" w:cs="TH SarabunIT๙"/>
        </w:rPr>
      </w:pP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6A015C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6A015C" w:rsidRPr="0076260A">
        <w:rPr>
          <w:rFonts w:ascii="TH SarabunIT๙" w:hAnsi="TH SarabunIT๙" w:cs="TH SarabunIT๙"/>
          <w:sz w:val="32"/>
          <w:szCs w:val="32"/>
        </w:rPr>
        <w:t>2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9820DE">
        <w:rPr>
          <w:rFonts w:ascii="TH SarabunIT๙" w:hAnsi="TH SarabunIT๙" w:cs="TH SarabunIT๙"/>
          <w:sz w:val="32"/>
          <w:szCs w:val="32"/>
        </w:rPr>
        <w:t>2567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15C" w:rsidRPr="0076260A">
        <w:rPr>
          <w:rFonts w:ascii="TH SarabunIT๙" w:hAnsi="TH SarabunIT๙" w:cs="TH SarabunIT๙"/>
          <w:sz w:val="32"/>
          <w:szCs w:val="32"/>
        </w:rPr>
        <w:t>10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="006A015C" w:rsidRPr="0076260A">
        <w:rPr>
          <w:rFonts w:ascii="TH SarabunIT๙" w:hAnsi="TH SarabunIT๙" w:cs="TH SarabunIT๙"/>
          <w:sz w:val="32"/>
          <w:szCs w:val="32"/>
        </w:rPr>
        <w:t>30</w:t>
      </w:r>
      <w:r w:rsidR="006A015C" w:rsidRPr="007626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15C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ชุดสืบสวน สภ.ลอง ร่วมกับเจ้าหน้าที่ฝ่ายปกครอง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เปิดปฏิบัติการ (</w:t>
      </w:r>
      <w:r w:rsidRPr="0076260A">
        <w:rPr>
          <w:rFonts w:ascii="TH SarabunIT๙" w:hAnsi="TH SarabunIT๙" w:cs="TH SarabunIT๙"/>
          <w:sz w:val="32"/>
          <w:szCs w:val="32"/>
        </w:rPr>
        <w:t>Kick Off</w:t>
      </w:r>
      <w:r w:rsidRPr="0076260A">
        <w:rPr>
          <w:rFonts w:ascii="TH SarabunIT๙" w:hAnsi="TH SarabunIT๙" w:cs="TH SarabunIT๙"/>
          <w:sz w:val="32"/>
          <w:szCs w:val="32"/>
          <w:cs/>
        </w:rPr>
        <w:t>) ตามนโยบายการจัดระเบียบสังคม และปราบปรามผู้มีอิทธิพลในพื้นที่ โดยให้มีการระดมกวาดล้างอาวุธปืน</w:t>
      </w:r>
      <w:r w:rsidRPr="0076260A">
        <w:rPr>
          <w:rFonts w:ascii="TH SarabunIT๙" w:hAnsi="TH SarabunIT๙" w:cs="TH SarabunIT๙"/>
          <w:sz w:val="32"/>
          <w:szCs w:val="32"/>
        </w:rPr>
        <w:t>,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เครื่องกระสุนปืนและยาเสพติด สภ.ลองฯ ขอรายงานผลการปฏิบัติประจำวันที่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9820DE">
        <w:rPr>
          <w:rFonts w:ascii="TH SarabunIT๙" w:hAnsi="TH SarabunIT๙" w:cs="TH SarabunIT๙"/>
          <w:sz w:val="32"/>
          <w:szCs w:val="32"/>
        </w:rPr>
        <w:t>2567</w:t>
      </w:r>
      <w:bookmarkStart w:id="0" w:name="_GoBack"/>
      <w:bookmarkEnd w:id="0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 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กฤษฏา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 สิทธิภณธนากร สว.สส.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ฯร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รท.รอง ผกก.สส.สภ.ลอง ร่วมกันวางแผนและสั่ง</w:t>
      </w:r>
      <w:r w:rsidR="006A015C">
        <w:rPr>
          <w:rFonts w:ascii="TH SarabunIT๙" w:hAnsi="TH SarabunIT๙" w:cs="TH SarabunIT๙"/>
          <w:sz w:val="32"/>
          <w:szCs w:val="32"/>
          <w:cs/>
        </w:rPr>
        <w:t>การให้ เจ้าหน้าที่ตำรวจชุดจับกุม</w:t>
      </w:r>
      <w:r w:rsidRPr="0076260A">
        <w:rPr>
          <w:rFonts w:ascii="TH SarabunIT๙" w:hAnsi="TH SarabunIT๙" w:cs="TH SarabunIT๙"/>
          <w:sz w:val="32"/>
          <w:szCs w:val="32"/>
          <w:cs/>
        </w:rPr>
        <w:t>ประกอบด้วย ร.ต.อ.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76260A">
        <w:rPr>
          <w:rFonts w:ascii="TH SarabunIT๙" w:hAnsi="TH SarabunIT๙" w:cs="TH SarabunIT๙"/>
          <w:sz w:val="32"/>
          <w:szCs w:val="32"/>
        </w:rPr>
        <w:t xml:space="preserve">640921, </w:t>
      </w:r>
      <w:r w:rsidRPr="0076260A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ด.ต.ลือชัย ชุมภูอินทร์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76260A">
        <w:rPr>
          <w:rFonts w:ascii="TH SarabunIT๙" w:hAnsi="TH SarabunIT๙" w:cs="TH SarabunIT๙"/>
          <w:sz w:val="32"/>
          <w:szCs w:val="32"/>
        </w:rPr>
        <w:t xml:space="preserve">, </w:t>
      </w:r>
      <w:r w:rsidRPr="0076260A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ไชยแก้ว และ ส.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.เจษฎา จันดาหาร ได้ร่วมทำการจับกุมผู้ต้องหา จำนวน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คน มีรายละเอียดดังนี้.  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.)นายจักรกฤษณ์</w:t>
      </w:r>
      <w:proofErr w:type="gram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หรือก๊อบ มาลีรัตน์ อายุ </w:t>
      </w:r>
      <w:r w:rsidRPr="0076260A">
        <w:rPr>
          <w:rFonts w:ascii="TH SarabunIT๙" w:hAnsi="TH SarabunIT๙" w:cs="TH SarabunIT๙"/>
          <w:sz w:val="32"/>
          <w:szCs w:val="32"/>
        </w:rPr>
        <w:t>25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76260A">
        <w:rPr>
          <w:rFonts w:ascii="TH SarabunIT๙" w:hAnsi="TH SarabunIT๙" w:cs="TH SarabunIT๙"/>
          <w:sz w:val="32"/>
          <w:szCs w:val="32"/>
        </w:rPr>
        <w:t>21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76260A">
        <w:rPr>
          <w:rFonts w:ascii="TH SarabunIT๙" w:hAnsi="TH SarabunIT๙" w:cs="TH SarabunIT๙"/>
          <w:sz w:val="32"/>
          <w:szCs w:val="32"/>
        </w:rPr>
        <w:t>2540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46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76260A">
        <w:rPr>
          <w:rFonts w:ascii="TH SarabunIT๙" w:hAnsi="TH SarabunIT๙" w:cs="TH SarabunIT๙"/>
          <w:sz w:val="32"/>
          <w:szCs w:val="32"/>
        </w:rPr>
        <w:t>2 6401 00027 34 3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.อาวุธปืนลูกซองสั้นแบบประดิษฐ์เองขนาดเบอร์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.เครื่องกระสุนปืนขนาดเบอร์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ปลอกสีแดง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นัด (เครื่องกระสุนปืนลูกซองเบอร์ 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ปลอกสีแดง คาอยู่ในรังเพลิงพร้อมใช้งาน)</w:t>
      </w:r>
    </w:p>
    <w:p w:rsidR="0076260A" w:rsidRPr="0076260A" w:rsidRDefault="006A015C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6260A" w:rsidRPr="0076260A">
        <w:rPr>
          <w:rFonts w:ascii="TH SarabunIT๙" w:hAnsi="TH SarabunIT๙" w:cs="TH SarabunIT๙"/>
          <w:sz w:val="32"/>
          <w:szCs w:val="32"/>
        </w:rPr>
        <w:t xml:space="preserve"> 3</w:t>
      </w:r>
      <w:r w:rsidR="0076260A" w:rsidRPr="0076260A">
        <w:rPr>
          <w:rFonts w:ascii="TH SarabunIT๙" w:hAnsi="TH SarabunIT๙" w:cs="TH SarabunIT๙"/>
          <w:sz w:val="32"/>
          <w:szCs w:val="32"/>
          <w:cs/>
        </w:rPr>
        <w:t xml:space="preserve">.กระเป๋าสะพายผ้าสีเทาจำนวน </w:t>
      </w:r>
      <w:r w:rsidR="0076260A" w:rsidRPr="0076260A">
        <w:rPr>
          <w:rFonts w:ascii="TH SarabunIT๙" w:hAnsi="TH SarabunIT๙" w:cs="TH SarabunIT๙"/>
          <w:sz w:val="32"/>
          <w:szCs w:val="32"/>
        </w:rPr>
        <w:t>1</w:t>
      </w:r>
      <w:r w:rsidR="0076260A" w:rsidRPr="0076260A">
        <w:rPr>
          <w:rFonts w:ascii="TH SarabunIT๙" w:hAnsi="TH SarabunIT๙" w:cs="TH SarabunIT๙"/>
          <w:sz w:val="32"/>
          <w:szCs w:val="32"/>
          <w:cs/>
        </w:rPr>
        <w:t xml:space="preserve"> ใบ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.มีอาวุธปืนและเครื่องกระสุนปืนไว้ในครอบครองโดยไม่ได้รับอนุญาตจากนายทะเบียนอาวุธปืน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บริเวณบนถนนในหมู่บ้านแม่ลานใต้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ต่อเนื่องบ้านเลขที่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46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(ต่อเนื่อง สภ.ลอง) 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9820DE">
        <w:rPr>
          <w:rFonts w:ascii="TH SarabunIT๙" w:hAnsi="TH SarabunIT๙" w:cs="TH SarabunIT๙"/>
          <w:sz w:val="32"/>
          <w:szCs w:val="32"/>
        </w:rPr>
        <w:t>2567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Pr="0076260A">
        <w:rPr>
          <w:rFonts w:ascii="TH SarabunIT๙" w:hAnsi="TH SarabunIT๙" w:cs="TH SarabunIT๙"/>
          <w:sz w:val="32"/>
          <w:szCs w:val="32"/>
        </w:rPr>
        <w:t>00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>.)นาย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ศักดิ์</w:t>
      </w:r>
      <w:proofErr w:type="gramEnd"/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หรือยา อุดทา อายุ </w:t>
      </w:r>
      <w:r w:rsidRPr="0076260A">
        <w:rPr>
          <w:rFonts w:ascii="TH SarabunIT๙" w:hAnsi="TH SarabunIT๙" w:cs="TH SarabunIT๙"/>
          <w:sz w:val="32"/>
          <w:szCs w:val="32"/>
        </w:rPr>
        <w:t>45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76260A">
        <w:rPr>
          <w:rFonts w:ascii="TH SarabunIT๙" w:hAnsi="TH SarabunIT๙" w:cs="TH SarabunIT๙"/>
          <w:sz w:val="32"/>
          <w:szCs w:val="32"/>
        </w:rPr>
        <w:t>9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76260A">
        <w:rPr>
          <w:rFonts w:ascii="TH SarabunIT๙" w:hAnsi="TH SarabunIT๙" w:cs="TH SarabunIT๙"/>
          <w:sz w:val="32"/>
          <w:szCs w:val="32"/>
        </w:rPr>
        <w:t>2521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76260A">
        <w:rPr>
          <w:rFonts w:ascii="TH SarabunIT๙" w:hAnsi="TH SarabunIT๙" w:cs="TH SarabunIT๙"/>
          <w:sz w:val="32"/>
          <w:szCs w:val="32"/>
        </w:rPr>
        <w:t>62</w:t>
      </w:r>
      <w:r w:rsidRPr="0076260A">
        <w:rPr>
          <w:rFonts w:ascii="TH SarabunIT๙" w:hAnsi="TH SarabunIT๙" w:cs="TH SarabunIT๙"/>
          <w:sz w:val="32"/>
          <w:szCs w:val="32"/>
          <w:cs/>
        </w:rPr>
        <w:t>/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76260A">
        <w:rPr>
          <w:rFonts w:ascii="TH SarabunIT๙" w:hAnsi="TH SarabunIT๙" w:cs="TH SarabunIT๙"/>
          <w:sz w:val="32"/>
          <w:szCs w:val="32"/>
        </w:rPr>
        <w:t>3 5403 00358 65 2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ab/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.อาวุธปืนยาวบรรจุปากกระบอกปืน (ปืนแก๊ป) แบบประดิษฐ์เอง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lastRenderedPageBreak/>
        <w:tab/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.อาวุธปืนสั้น แบบประดิฐเอง (ปืนลูกซองสั้น) จำนวน </w:t>
      </w: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1</w:t>
      </w:r>
      <w:r w:rsidRPr="0076260A">
        <w:rPr>
          <w:rFonts w:ascii="TH SarabunIT๙" w:hAnsi="TH SarabunIT๙" w:cs="TH SarabunIT๙"/>
          <w:sz w:val="32"/>
          <w:szCs w:val="32"/>
          <w:cs/>
        </w:rPr>
        <w:t>.มีอาวุธปืนไว้ในครอบครองโดยไม่ได้รับอนุญาตจากนายทะเบียนอาวุธปืน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76260A">
        <w:rPr>
          <w:rFonts w:ascii="TH SarabunIT๙" w:hAnsi="TH SarabunIT๙" w:cs="TH SarabunIT๙"/>
          <w:sz w:val="32"/>
          <w:szCs w:val="32"/>
        </w:rPr>
        <w:t xml:space="preserve">1 </w:t>
      </w:r>
      <w:r w:rsidRPr="0076260A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76260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6260A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76260A" w:rsidRPr="0076260A" w:rsidRDefault="0076260A" w:rsidP="002970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บริเวณบ้านสวน ไม่มีเลขที่ ม.</w:t>
      </w:r>
      <w:r w:rsidRPr="0076260A">
        <w:rPr>
          <w:rFonts w:ascii="TH SarabunIT๙" w:hAnsi="TH SarabunIT๙" w:cs="TH SarabunIT๙"/>
          <w:sz w:val="32"/>
          <w:szCs w:val="32"/>
        </w:rPr>
        <w:t>12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เมื่อวันที่ </w:t>
      </w:r>
      <w:r w:rsidRPr="0076260A">
        <w:rPr>
          <w:rFonts w:ascii="TH SarabunIT๙" w:hAnsi="TH SarabunIT๙" w:cs="TH SarabunIT๙"/>
          <w:sz w:val="32"/>
          <w:szCs w:val="32"/>
        </w:rPr>
        <w:t>2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9820DE">
        <w:rPr>
          <w:rFonts w:ascii="TH SarabunIT๙" w:hAnsi="TH SarabunIT๙" w:cs="TH SarabunIT๙"/>
          <w:sz w:val="32"/>
          <w:szCs w:val="32"/>
        </w:rPr>
        <w:t>2567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76260A">
        <w:rPr>
          <w:rFonts w:ascii="TH SarabunIT๙" w:hAnsi="TH SarabunIT๙" w:cs="TH SarabunIT๙"/>
          <w:sz w:val="32"/>
          <w:szCs w:val="32"/>
        </w:rPr>
        <w:t>10</w:t>
      </w:r>
      <w:r w:rsidRPr="0076260A">
        <w:rPr>
          <w:rFonts w:ascii="TH SarabunIT๙" w:hAnsi="TH SarabunIT๙" w:cs="TH SarabunIT๙"/>
          <w:sz w:val="32"/>
          <w:szCs w:val="32"/>
          <w:cs/>
        </w:rPr>
        <w:t>.</w:t>
      </w:r>
      <w:r w:rsidRPr="0076260A">
        <w:rPr>
          <w:rFonts w:ascii="TH SarabunIT๙" w:hAnsi="TH SarabunIT๙" w:cs="TH SarabunIT๙"/>
          <w:sz w:val="32"/>
          <w:szCs w:val="32"/>
        </w:rPr>
        <w:t>30</w:t>
      </w:r>
      <w:r w:rsidRPr="0076260A">
        <w:rPr>
          <w:rFonts w:ascii="TH SarabunIT๙" w:hAnsi="TH SarabunIT๙" w:cs="TH SarabunIT๙"/>
          <w:sz w:val="32"/>
          <w:szCs w:val="32"/>
          <w:cs/>
        </w:rPr>
        <w:t xml:space="preserve"> น.  </w:t>
      </w:r>
    </w:p>
    <w:p w:rsidR="0076260A" w:rsidRDefault="0076260A" w:rsidP="006A01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260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6A015C" w:rsidRDefault="006A015C" w:rsidP="006A015C">
      <w:pPr>
        <w:spacing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D832A6" wp14:editId="001BC6C7">
            <wp:simplePos x="0" y="0"/>
            <wp:positionH relativeFrom="column">
              <wp:posOffset>1274689</wp:posOffset>
            </wp:positionH>
            <wp:positionV relativeFrom="paragraph">
              <wp:posOffset>141947</wp:posOffset>
            </wp:positionV>
            <wp:extent cx="3647440" cy="2736215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Pr="006A015C" w:rsidRDefault="006A015C" w:rsidP="006A015C"/>
    <w:p w:rsidR="006A015C" w:rsidRDefault="006A015C" w:rsidP="006A015C"/>
    <w:p w:rsidR="00C45F7F" w:rsidRDefault="006A015C" w:rsidP="006A015C">
      <w:pPr>
        <w:tabs>
          <w:tab w:val="left" w:pos="8308"/>
        </w:tabs>
      </w:pPr>
      <w:r>
        <w:tab/>
      </w:r>
    </w:p>
    <w:p w:rsidR="006A015C" w:rsidRDefault="006A015C" w:rsidP="006A015C">
      <w:pPr>
        <w:tabs>
          <w:tab w:val="left" w:pos="8308"/>
        </w:tabs>
      </w:pPr>
    </w:p>
    <w:p w:rsidR="006A015C" w:rsidRPr="006A015C" w:rsidRDefault="006A015C" w:rsidP="006A015C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cs/>
        </w:rPr>
        <w:tab/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6A015C">
        <w:rPr>
          <w:rFonts w:ascii="TH SarabunIT๙" w:hAnsi="TH SarabunIT๙" w:cs="TH SarabunIT๙"/>
          <w:sz w:val="32"/>
          <w:szCs w:val="32"/>
        </w:rPr>
        <w:t>9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9820DE">
        <w:rPr>
          <w:rFonts w:ascii="TH SarabunIT๙" w:hAnsi="TH SarabunIT๙" w:cs="TH SarabunIT๙"/>
          <w:sz w:val="32"/>
          <w:szCs w:val="32"/>
        </w:rPr>
        <w:t>2567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A015C">
        <w:rPr>
          <w:rFonts w:ascii="TH SarabunIT๙" w:hAnsi="TH SarabunIT๙" w:cs="TH SarabunIT๙"/>
          <w:sz w:val="32"/>
          <w:szCs w:val="32"/>
        </w:rPr>
        <w:t>09</w:t>
      </w:r>
      <w:r w:rsidRPr="006A015C">
        <w:rPr>
          <w:rFonts w:ascii="TH SarabunIT๙" w:hAnsi="TH SarabunIT๙" w:cs="TH SarabunIT๙"/>
          <w:sz w:val="32"/>
          <w:szCs w:val="32"/>
          <w:cs/>
        </w:rPr>
        <w:t>.</w:t>
      </w:r>
      <w:r w:rsidRPr="006A015C">
        <w:rPr>
          <w:rFonts w:ascii="TH SarabunIT๙" w:hAnsi="TH SarabunIT๙" w:cs="TH SarabunIT๙"/>
          <w:sz w:val="32"/>
          <w:szCs w:val="32"/>
        </w:rPr>
        <w:t>00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15C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6A015C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6A015C">
        <w:rPr>
          <w:rFonts w:ascii="TH SarabunIT๙" w:hAnsi="TH SarabunIT๙" w:cs="TH SarabunIT๙"/>
          <w:sz w:val="32"/>
          <w:szCs w:val="32"/>
          <w:cs/>
        </w:rPr>
        <w:t>ปนพงศ์ จันทนานนท์กิจ รอง สว.สส.สภ.ลอง</w:t>
      </w:r>
      <w:r w:rsidRPr="006A015C">
        <w:rPr>
          <w:rFonts w:ascii="TH SarabunIT๙" w:hAnsi="TH SarabunIT๙" w:cs="TH SarabunIT๙"/>
          <w:sz w:val="32"/>
          <w:szCs w:val="32"/>
        </w:rPr>
        <w:t>,</w:t>
      </w:r>
      <w:r w:rsidRPr="006A015C">
        <w:rPr>
          <w:rFonts w:ascii="TH SarabunIT๙" w:hAnsi="TH SarabunIT๙" w:cs="TH SarabunIT๙"/>
          <w:sz w:val="32"/>
          <w:szCs w:val="32"/>
          <w:cs/>
        </w:rPr>
        <w:t>พร้อมชุดสืบสวน ว.</w:t>
      </w:r>
      <w:r w:rsidRPr="006A015C">
        <w:rPr>
          <w:rFonts w:ascii="TH SarabunIT๙" w:hAnsi="TH SarabunIT๙" w:cs="TH SarabunIT๙"/>
          <w:sz w:val="32"/>
          <w:szCs w:val="32"/>
        </w:rPr>
        <w:t>28</w:t>
      </w:r>
      <w:r w:rsidRPr="006A015C">
        <w:rPr>
          <w:rFonts w:ascii="TH SarabunIT๙" w:hAnsi="TH SarabunIT๙" w:cs="TH SarabunIT๙"/>
          <w:sz w:val="32"/>
          <w:szCs w:val="32"/>
          <w:cs/>
        </w:rPr>
        <w:t xml:space="preserve"> ระดมกวาดล้างอาวุธปืนและยาเสพติดในพื้นที่</w:t>
      </w:r>
    </w:p>
    <w:p w:rsidR="006A015C" w:rsidRPr="006A015C" w:rsidRDefault="006A015C" w:rsidP="006A015C">
      <w:pPr>
        <w:tabs>
          <w:tab w:val="left" w:pos="8308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1274299</wp:posOffset>
            </wp:positionH>
            <wp:positionV relativeFrom="paragraph">
              <wp:posOffset>599977</wp:posOffset>
            </wp:positionV>
            <wp:extent cx="3392756" cy="2543251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56" cy="25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15C" w:rsidRPr="006A0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0A"/>
    <w:rsid w:val="001C1013"/>
    <w:rsid w:val="00297086"/>
    <w:rsid w:val="006A015C"/>
    <w:rsid w:val="0076260A"/>
    <w:rsid w:val="009820DE"/>
    <w:rsid w:val="00C45F7F"/>
    <w:rsid w:val="00C761DE"/>
    <w:rsid w:val="00E6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B4D07"/>
  <w15:chartTrackingRefBased/>
  <w15:docId w15:val="{986CEB64-BA56-40C2-AECF-2084EF69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60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4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2025-04-24T16:36:00Z</dcterms:created>
  <dcterms:modified xsi:type="dcterms:W3CDTF">2025-04-24T16:36:00Z</dcterms:modified>
</cp:coreProperties>
</file>