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CD2F" w14:textId="77777777" w:rsidR="00033C95" w:rsidRPr="008F6214" w:rsidRDefault="00033C95" w:rsidP="00033C9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 w:rsidRPr="008F621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4E2D771" wp14:editId="2D6FBF07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214">
        <w:rPr>
          <w:rFonts w:ascii="TH SarabunIT๙" w:hAnsi="TH SarabunIT๙" w:cs="TH SarabunIT๙"/>
          <w:sz w:val="32"/>
          <w:szCs w:val="32"/>
        </w:rPr>
        <w:tab/>
      </w:r>
      <w:r w:rsidRPr="008F6214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5D8E5A51" w14:textId="77777777" w:rsidR="00033C95" w:rsidRPr="008F6214" w:rsidRDefault="00033C95" w:rsidP="00033C95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8F6214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 สภ.ลอง จว.แพร่                        </w:t>
      </w:r>
      <w:r w:rsidRPr="008F62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 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0 5458 1715                   </w:t>
      </w:r>
      <w:r w:rsidRPr="008F6214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4567E092" w14:textId="42832BD2" w:rsidR="006557E7" w:rsidRDefault="00033C95" w:rsidP="00033C95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  ๐๐๒๐(พร).๗8/</w:t>
      </w:r>
      <w:r w:rsidRPr="008F6214">
        <w:rPr>
          <w:rFonts w:ascii="TH SarabunIT๙" w:hAnsi="TH SarabunIT๙" w:cs="TH SarabunIT๙"/>
          <w:sz w:val="32"/>
          <w:szCs w:val="32"/>
        </w:rPr>
        <w:t>-</w:t>
      </w:r>
      <w:r w:rsidRPr="008F621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  1   เมษายน ๒๕๖</w:t>
      </w:r>
      <w:r w:rsidR="0053391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392BB1E3" w14:textId="11552878" w:rsidR="00033C95" w:rsidRPr="006557E7" w:rsidRDefault="006557E7" w:rsidP="00033C95">
      <w:pPr>
        <w:tabs>
          <w:tab w:val="left" w:pos="450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6557E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033C95" w:rsidRPr="006557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557E7"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รายงานผลการใช้จ่ายงบประมาณรอบ 6 เดือนแรก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7E7">
        <w:rPr>
          <w:rFonts w:ascii="TH SarabunIT๙" w:hAnsi="TH SarabunIT๙" w:cs="TH SarabunIT๙" w:hint="cs"/>
          <w:sz w:val="32"/>
          <w:szCs w:val="32"/>
          <w:cs/>
        </w:rPr>
        <w:t>ต.ค.256</w:t>
      </w:r>
      <w:r w:rsidR="0053391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557E7">
        <w:rPr>
          <w:rFonts w:ascii="TH SarabunIT๙" w:hAnsi="TH SarabunIT๙" w:cs="TH SarabunIT๙" w:hint="cs"/>
          <w:sz w:val="32"/>
          <w:szCs w:val="32"/>
          <w:cs/>
        </w:rPr>
        <w:t>-มี.ค.256</w:t>
      </w:r>
      <w:r w:rsidR="00533915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7E7">
        <w:rPr>
          <w:rFonts w:ascii="TH SarabunIT๙" w:hAnsi="TH SarabunIT๙" w:cs="TH SarabunIT๙" w:hint="cs"/>
          <w:sz w:val="32"/>
          <w:szCs w:val="32"/>
          <w:cs/>
        </w:rPr>
        <w:t>) ประจำปีงบประมาณ พ.ศ.256</w:t>
      </w:r>
      <w:r w:rsidR="0053391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ED15DA1" w14:textId="38F686D9" w:rsidR="00033C95" w:rsidRPr="008F6214" w:rsidRDefault="00033C95" w:rsidP="00033C95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8F6214"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5F637" wp14:editId="55FF758B">
                <wp:simplePos x="0" y="0"/>
                <wp:positionH relativeFrom="column">
                  <wp:posOffset>9524</wp:posOffset>
                </wp:positionH>
                <wp:positionV relativeFrom="paragraph">
                  <wp:posOffset>113665</wp:posOffset>
                </wp:positionV>
                <wp:extent cx="5591175" cy="0"/>
                <wp:effectExtent l="0" t="0" r="0" b="0"/>
                <wp:wrapNone/>
                <wp:docPr id="19875596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19FC8" id="ตัวเชื่อมต่อตรง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95pt" to="44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3275803" w14:textId="3217B6CA" w:rsidR="00C63320" w:rsidRPr="008F6214" w:rsidRDefault="00033C95">
      <w:pPr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F6214">
        <w:rPr>
          <w:rFonts w:ascii="TH SarabunIT๙" w:hAnsi="TH SarabunIT๙" w:cs="TH SarabunIT๙"/>
          <w:sz w:val="32"/>
          <w:szCs w:val="32"/>
          <w:cs/>
        </w:rPr>
        <w:tab/>
        <w:t xml:space="preserve"> ผกก.สภ.ลอง</w:t>
      </w:r>
    </w:p>
    <w:p w14:paraId="0A45FD24" w14:textId="1446B946" w:rsidR="00033C95" w:rsidRPr="008F6214" w:rsidRDefault="00033C95" w:rsidP="00EB62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</w:rPr>
        <w:tab/>
      </w:r>
    </w:p>
    <w:p w14:paraId="20183BE8" w14:textId="1A9B5513" w:rsidR="00033C95" w:rsidRPr="008F6214" w:rsidRDefault="00033C95" w:rsidP="00EB62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ตามที่สำนักงานคณะกรรมการป้องกันปราบปรามการทุจริตแห่งชาติ(สำนักงาน ป.ป.ช.)ได้ดำเนินโครงการประเมินคุณธรรมและความโปร่งใสในการดำเนินงานของหน่วยงานภาครัฐ (</w:t>
      </w:r>
      <w:r w:rsidRPr="008F6214">
        <w:rPr>
          <w:rFonts w:ascii="TH SarabunIT๙" w:hAnsi="TH SarabunIT๙" w:cs="TH SarabunIT๙"/>
          <w:sz w:val="32"/>
          <w:szCs w:val="32"/>
        </w:rPr>
        <w:t>INTEGRITY &amp; TRANSPARENCEY ASSESSMENT : ITA)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 ประจำปี รอบ 6 เดือนแรก หรือ 2 ไตรมาส ของปีงบประมาณ พ.ศ.256</w:t>
      </w:r>
      <w:r w:rsidR="0053391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(ตุลาคม 256</w:t>
      </w:r>
      <w:r w:rsidR="0053391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F6214">
        <w:rPr>
          <w:rFonts w:ascii="TH SarabunIT๙" w:hAnsi="TH SarabunIT๙" w:cs="TH SarabunIT๙"/>
          <w:sz w:val="32"/>
          <w:szCs w:val="32"/>
          <w:cs/>
        </w:rPr>
        <w:t>-มีนาคม 256</w:t>
      </w:r>
      <w:r w:rsidR="0053391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) นั้น</w:t>
      </w:r>
    </w:p>
    <w:p w14:paraId="56BD2868" w14:textId="23D98346" w:rsidR="00EB6264" w:rsidRPr="008F6214" w:rsidRDefault="00033C95" w:rsidP="00EB6264">
      <w:pPr>
        <w:tabs>
          <w:tab w:val="left" w:pos="9000"/>
        </w:tabs>
        <w:ind w:left="567" w:firstLine="153"/>
        <w:jc w:val="thaiDistribute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ab/>
        <w:t xml:space="preserve">ฝ่ายอำนวยการ ได้จัดทำข้อมูลรายงานผลการใช้จ่ายงบประมาณรอบ 6 เดือนแรก ประจำปีงบประมาณ </w:t>
      </w:r>
    </w:p>
    <w:p w14:paraId="55ABB9EB" w14:textId="3D1D1E71" w:rsidR="00EB6264" w:rsidRPr="008F6214" w:rsidRDefault="00033C95" w:rsidP="00EB6264">
      <w:pPr>
        <w:tabs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256</w:t>
      </w:r>
      <w:r w:rsidR="0053391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F6214">
        <w:rPr>
          <w:rFonts w:ascii="TH SarabunIT๙" w:hAnsi="TH SarabunIT๙" w:cs="TH SarabunIT๙"/>
          <w:sz w:val="32"/>
          <w:szCs w:val="32"/>
        </w:rPr>
        <w:t xml:space="preserve"> </w:t>
      </w:r>
      <w:r w:rsidRPr="008F6214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ตามโครงการประเมินคุณธรรมและความโปร่งใสในการดำเนินงานของหน่วยงานภาครัฐ (</w:t>
      </w:r>
      <w:r w:rsidRPr="008F6214">
        <w:rPr>
          <w:rFonts w:ascii="TH SarabunIT๙" w:hAnsi="TH SarabunIT๙" w:cs="TH SarabunIT๙"/>
          <w:sz w:val="32"/>
          <w:szCs w:val="32"/>
        </w:rPr>
        <w:t>INTEGRITY &amp; TRANSPARENCEY ASSESSMENT : ITA)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ของสำนักงานคณะกรรมการป้องกันปราบปรามการทุจริตแห่งชาติ</w:t>
      </w:r>
      <w:r w:rsidR="00EB6264" w:rsidRPr="008F6214">
        <w:rPr>
          <w:rFonts w:ascii="TH SarabunIT๙" w:hAnsi="TH SarabunIT๙" w:cs="TH SarabunIT๙"/>
          <w:sz w:val="32"/>
          <w:szCs w:val="32"/>
          <w:cs/>
        </w:rPr>
        <w:t xml:space="preserve"> เรียบร้อยแล้ว รายละเอียดตามเอกสารที่แนบมาพร้อมบันทึกนี้</w:t>
      </w:r>
    </w:p>
    <w:p w14:paraId="218CE351" w14:textId="0E283BFD" w:rsidR="00033C95" w:rsidRPr="008F6214" w:rsidRDefault="008F6214" w:rsidP="00EB6264">
      <w:pPr>
        <w:tabs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34D09C0" wp14:editId="56907F95">
            <wp:simplePos x="0" y="0"/>
            <wp:positionH relativeFrom="column">
              <wp:posOffset>3199765</wp:posOffset>
            </wp:positionH>
            <wp:positionV relativeFrom="paragraph">
              <wp:posOffset>73660</wp:posOffset>
            </wp:positionV>
            <wp:extent cx="931545" cy="704850"/>
            <wp:effectExtent l="0" t="0" r="1905" b="0"/>
            <wp:wrapThrough wrapText="bothSides">
              <wp:wrapPolygon edited="0">
                <wp:start x="0" y="0"/>
                <wp:lineTo x="0" y="21016"/>
                <wp:lineTo x="21202" y="21016"/>
                <wp:lineTo x="21202" y="0"/>
                <wp:lineTo x="0" y="0"/>
              </wp:wrapPolygon>
            </wp:wrapThrough>
            <wp:docPr id="81996191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61911" name="รูปภาพ 8199619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A1FBE" w14:textId="425691E8" w:rsidR="00EB6264" w:rsidRPr="008F6214" w:rsidRDefault="00EB6264" w:rsidP="00EB62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74B6078" w14:textId="77777777" w:rsidR="008F6214" w:rsidRPr="008F6214" w:rsidRDefault="008F6214" w:rsidP="00EB62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19899E" w14:textId="7DE6B8C5" w:rsidR="00EB6264" w:rsidRPr="008F6214" w:rsidRDefault="00EB6264" w:rsidP="008F6214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พ.ต.ท</w:t>
      </w:r>
    </w:p>
    <w:p w14:paraId="7BF72E4F" w14:textId="0C7C7ECF" w:rsidR="00EB6264" w:rsidRPr="008F6214" w:rsidRDefault="00EB6264" w:rsidP="00EB6264">
      <w:pPr>
        <w:ind w:left="216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( นิคม คำเปี้ยว )</w:t>
      </w:r>
    </w:p>
    <w:p w14:paraId="7B042492" w14:textId="376AFB5F" w:rsidR="00EB6264" w:rsidRPr="008F6214" w:rsidRDefault="00EB6264" w:rsidP="00EB6264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สว.อก.สภ.ลอง</w:t>
      </w:r>
    </w:p>
    <w:p w14:paraId="39810207" w14:textId="77777777" w:rsidR="00EB6264" w:rsidRPr="008F6214" w:rsidRDefault="00EB6264" w:rsidP="00EB62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C8F004" w14:textId="7713D7FE" w:rsidR="00EB6264" w:rsidRPr="008F6214" w:rsidRDefault="00EB6264" w:rsidP="00EB6264">
      <w:pPr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ทราบ/ตรวจสอบ เร่งรัดดือนต่อไปให้มีการเบิกจ่ายตามเป้าหมายของตร.อย่างเคร่งครัด</w:t>
      </w:r>
    </w:p>
    <w:p w14:paraId="2A791BEE" w14:textId="26889C23" w:rsidR="00EB6264" w:rsidRPr="008F6214" w:rsidRDefault="00EB6264" w:rsidP="00EB6264">
      <w:pPr>
        <w:rPr>
          <w:rFonts w:ascii="TH SarabunIT๙" w:hAnsi="TH SarabunIT๙" w:cs="TH SarabunIT๙"/>
          <w:sz w:val="32"/>
          <w:szCs w:val="32"/>
        </w:rPr>
      </w:pPr>
    </w:p>
    <w:p w14:paraId="081A9375" w14:textId="0A6B18E5" w:rsidR="00EB6264" w:rsidRPr="008F6214" w:rsidRDefault="00533915" w:rsidP="00EB6264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5D84B363" wp14:editId="29615A44">
            <wp:simplePos x="0" y="0"/>
            <wp:positionH relativeFrom="column">
              <wp:posOffset>3257550</wp:posOffset>
            </wp:positionH>
            <wp:positionV relativeFrom="paragraph">
              <wp:posOffset>119380</wp:posOffset>
            </wp:positionV>
            <wp:extent cx="847725" cy="526415"/>
            <wp:effectExtent l="0" t="0" r="9525" b="6985"/>
            <wp:wrapTight wrapText="bothSides">
              <wp:wrapPolygon edited="0">
                <wp:start x="0" y="0"/>
                <wp:lineTo x="0" y="21105"/>
                <wp:lineTo x="21357" y="21105"/>
                <wp:lineTo x="21357" y="0"/>
                <wp:lineTo x="0" y="0"/>
              </wp:wrapPolygon>
            </wp:wrapTight>
            <wp:docPr id="4" name="รูปภาพ 3" descr="คำอธิบาย: D:\New Folder\long1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 descr="คำอธิบาย: D:\New Folder\long1.jpg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C6DCC4" w14:textId="526BBE29" w:rsidR="008F6214" w:rsidRPr="008F6214" w:rsidRDefault="00EB6264" w:rsidP="00EB6264">
      <w:pPr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</w:p>
    <w:p w14:paraId="14449A72" w14:textId="36952C07" w:rsidR="00EB6264" w:rsidRPr="008F6214" w:rsidRDefault="00EB6264" w:rsidP="008F621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33785D1C" w14:textId="59FF922A" w:rsidR="00EB6264" w:rsidRPr="008F6214" w:rsidRDefault="00EB6264" w:rsidP="00EB6264">
      <w:pPr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="008F6214"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533915">
        <w:rPr>
          <w:rFonts w:ascii="TH SarabunIT๙" w:hAnsi="TH SarabunIT๙" w:cs="TH SarabunIT๙" w:hint="cs"/>
          <w:sz w:val="32"/>
          <w:szCs w:val="32"/>
          <w:cs/>
        </w:rPr>
        <w:t>บำรุง น้อมเศียร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A77879E" w14:textId="0AFE4370" w:rsidR="00EB6264" w:rsidRPr="008F6214" w:rsidRDefault="00EB6264" w:rsidP="00EB6264">
      <w:pPr>
        <w:rPr>
          <w:rFonts w:ascii="TH SarabunIT๙" w:hAnsi="TH SarabunIT๙" w:cs="TH SarabunIT๙"/>
          <w:sz w:val="32"/>
          <w:szCs w:val="32"/>
          <w:cs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  <w:t xml:space="preserve">    ผกก.สภ.ลอง</w:t>
      </w:r>
    </w:p>
    <w:sectPr w:rsidR="00EB6264" w:rsidRPr="008F6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95"/>
    <w:rsid w:val="00033C95"/>
    <w:rsid w:val="00533915"/>
    <w:rsid w:val="006557E7"/>
    <w:rsid w:val="008F6214"/>
    <w:rsid w:val="00C5282E"/>
    <w:rsid w:val="00C63320"/>
    <w:rsid w:val="00EB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716C"/>
  <w15:chartTrackingRefBased/>
  <w15:docId w15:val="{E6525C61-E03F-41B1-92A3-CDC4CFFD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C95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ศุภวิชญ์ ชำนาญ</dc:creator>
  <cp:keywords/>
  <dc:description/>
  <cp:lastModifiedBy>ศุภวิชญ์ ชำนาญ</cp:lastModifiedBy>
  <cp:revision>2</cp:revision>
  <dcterms:created xsi:type="dcterms:W3CDTF">2025-04-17T08:25:00Z</dcterms:created>
  <dcterms:modified xsi:type="dcterms:W3CDTF">2025-04-17T08:25:00Z</dcterms:modified>
</cp:coreProperties>
</file>